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3D" w:rsidRPr="0073773D" w:rsidRDefault="0073773D" w:rsidP="00146813">
      <w:pPr>
        <w:spacing w:before="240" w:after="240" w:line="375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73D">
        <w:rPr>
          <w:rFonts w:ascii="Arial" w:eastAsia="Times New Roman" w:hAnsi="Arial" w:cs="Arial"/>
          <w:b/>
          <w:sz w:val="24"/>
          <w:szCs w:val="24"/>
          <w:lang w:eastAsia="ru-RU"/>
        </w:rPr>
        <w:t>ОБЩИЕ ТРЕБОВАНИЯ К ОФОРМЛЕНИЮ ПИСЬМЕННЫХ РАБОТ ОБУЧАЮЩИХСЯ В МГИИТ имени Ю.А. Сенкевича</w:t>
      </w:r>
    </w:p>
    <w:p w:rsidR="006D7785" w:rsidRPr="006D7785" w:rsidRDefault="00F90002" w:rsidP="00146813">
      <w:pPr>
        <w:spacing w:before="240" w:after="240" w:line="3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 Работа</w:t>
      </w:r>
      <w:r w:rsidR="006D7785"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выполняется:</w:t>
      </w:r>
    </w:p>
    <w:p w:rsidR="006D7785" w:rsidRPr="006D7785" w:rsidRDefault="00F90002" w:rsidP="00146813">
      <w:pPr>
        <w:spacing w:before="240" w:after="240" w:line="3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</w:t>
      </w:r>
      <w:r w:rsidR="006D7785"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стандартных </w:t>
      </w:r>
      <w:r w:rsidR="006D7785" w:rsidRPr="00F900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листах А4</w:t>
      </w:r>
      <w:r w:rsidR="006D7785"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D7785" w:rsidRPr="006D7785" w:rsidRDefault="00F90002" w:rsidP="00146813">
      <w:pPr>
        <w:spacing w:after="0" w:line="3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F900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ш</w:t>
      </w:r>
      <w:r w:rsidR="006D7785" w:rsidRPr="00F900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рифт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7785"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TimesNewRoman14 кегль </w:t>
      </w:r>
    </w:p>
    <w:p w:rsidR="006D7785" w:rsidRDefault="00F90002" w:rsidP="00146813">
      <w:pPr>
        <w:spacing w:before="240" w:after="240" w:line="3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</w:t>
      </w:r>
      <w:r w:rsidR="006D7785"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ерез 1,5 </w:t>
      </w:r>
      <w:r w:rsidR="006D7785" w:rsidRPr="00F900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интервала</w:t>
      </w:r>
      <w:r w:rsidR="006D7785"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 дополнительных отступов перед или после абзаца </w:t>
      </w:r>
    </w:p>
    <w:p w:rsidR="00AB3B4C" w:rsidRDefault="00AB3B4C" w:rsidP="00146813">
      <w:pPr>
        <w:spacing w:before="240" w:after="240" w:line="3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абзацный отступ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равен 15</w:t>
      </w:r>
      <w:r w:rsidR="00FC35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мм</w:t>
      </w:r>
    </w:p>
    <w:p w:rsidR="00AB3B4C" w:rsidRPr="00AB3B4C" w:rsidRDefault="00AB3B4C" w:rsidP="00146813">
      <w:pPr>
        <w:spacing w:before="240" w:after="240" w:line="3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AB3B4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расстояние между заголовком и текстом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15</w:t>
      </w:r>
      <w:r w:rsidR="00FC35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мм</w:t>
      </w:r>
      <w:r w:rsidR="00FC35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(т.е. одна пустая строка)</w:t>
      </w:r>
    </w:p>
    <w:p w:rsidR="006D7785" w:rsidRPr="00F90002" w:rsidRDefault="006D7785" w:rsidP="00146813">
      <w:pPr>
        <w:spacing w:before="240" w:after="240" w:line="37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2.  </w:t>
      </w:r>
      <w:r w:rsidRPr="00F900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Поля:</w:t>
      </w:r>
    </w:p>
    <w:p w:rsidR="006D7785" w:rsidRPr="006D7785" w:rsidRDefault="006D7785" w:rsidP="00146813">
      <w:pPr>
        <w:spacing w:before="240" w:after="240" w:line="3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1B91A41" wp14:editId="6531136A">
            <wp:extent cx="2105025" cy="2314575"/>
            <wp:effectExtent l="0" t="0" r="0" b="0"/>
            <wp:docPr id="1" name="Рисунок 1" descr="http://gostiru.ru/wp-content/uploads/2012/11/wpid-image001_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stiru.ru/wp-content/uploads/2012/11/wpid-image001_2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5" w:rsidRPr="006D7785" w:rsidRDefault="006D7785" w:rsidP="00146813">
      <w:pPr>
        <w:spacing w:before="240" w:after="240" w:line="37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3.  </w:t>
      </w:r>
      <w:r w:rsidRPr="00F900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Нумерация страниц</w:t>
      </w: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C35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арабскими цифрами</w:t>
      </w: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C35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центре нижней части листа, точка не ставится. Нумерация сквозная по всему тексту</w:t>
      </w: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C35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титульный лист </w:t>
      </w:r>
      <w:r w:rsidR="00FC35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включается в общую нумерацию, но номер на нем не ставится)</w:t>
      </w: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D7785" w:rsidRDefault="006D7785" w:rsidP="00146813">
      <w:pPr>
        <w:spacing w:before="240" w:after="240" w:line="37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4.  </w:t>
      </w:r>
      <w:r w:rsidRPr="00F900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Содержание</w:t>
      </w: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содержит перечень выполненных разделов с указанием номеров страниц (проще выполнить это в таблице, не прор</w:t>
      </w:r>
      <w:r w:rsidR="00F900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исовывая границ, н</w:t>
      </w: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следующем</w:t>
      </w:r>
      <w:r w:rsidR="00F900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после титульного</w:t>
      </w:r>
      <w:r w:rsidR="00F900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листе).</w:t>
      </w:r>
      <w:r w:rsidR="00737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ежду цифрой и буквой то</w:t>
      </w:r>
      <w:r w:rsidR="00737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чка не ставится, только</w:t>
      </w:r>
      <w:r w:rsidR="00F900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пробел.</w:t>
      </w: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Тот же принцип используется и в тек</w:t>
      </w:r>
      <w:r w:rsidR="00F900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сте, когда нумеруются подпункты.</w:t>
      </w:r>
    </w:p>
    <w:p w:rsidR="00146813" w:rsidRDefault="00146813" w:rsidP="00146813">
      <w:pPr>
        <w:spacing w:before="240" w:after="240" w:line="37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6813" w:rsidRDefault="00146813" w:rsidP="00146813">
      <w:pPr>
        <w:spacing w:before="240" w:after="240" w:line="37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6813" w:rsidRPr="006D7785" w:rsidRDefault="00146813" w:rsidP="00146813">
      <w:pPr>
        <w:spacing w:before="240" w:after="240" w:line="37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7785" w:rsidRPr="006D7785" w:rsidRDefault="006D7785" w:rsidP="00146813">
      <w:pPr>
        <w:spacing w:before="240" w:after="240" w:line="37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5"/>
        <w:gridCol w:w="21"/>
        <w:gridCol w:w="255"/>
      </w:tblGrid>
      <w:tr w:rsidR="006D7785" w:rsidRPr="006D7785" w:rsidTr="006D7785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before="240"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before="240"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7785" w:rsidRPr="006D7785" w:rsidTr="006D7785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Понятие, основные характеристики и </w:t>
            </w:r>
            <w:r w:rsidRPr="0060211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классификация</w:t>
            </w:r>
            <w:r w:rsidRPr="0060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0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необоротных</w:t>
            </w:r>
            <w:proofErr w:type="spellEnd"/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before="240"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D7785" w:rsidRPr="006D7785" w:rsidTr="006D7785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before="240"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Бухгалтерский учет </w:t>
            </w:r>
            <w:proofErr w:type="spellStart"/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внеоборотных</w:t>
            </w:r>
            <w:proofErr w:type="spellEnd"/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before="240"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D7785" w:rsidRPr="006D7785" w:rsidTr="006D7785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before="240"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A4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before="240"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D7785" w:rsidRPr="006D7785" w:rsidTr="006D7785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before="240"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A4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before="240"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D7785" w:rsidRPr="006D7785" w:rsidTr="006D7785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before="240"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 оценка использования </w:t>
            </w:r>
            <w:proofErr w:type="spellStart"/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внеоборотных</w:t>
            </w:r>
            <w:proofErr w:type="spellEnd"/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активов на предприятии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before="240"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D7785" w:rsidRPr="006D7785" w:rsidTr="006D7785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before="240"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before="240"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D7785" w:rsidRPr="006D7785" w:rsidTr="006D7785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before="240"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использованных источников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before="240"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D7785" w:rsidRPr="006D7785" w:rsidTr="006D7785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before="240"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А: Классификация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before="240"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D7785" w:rsidRPr="006D7785" w:rsidTr="006D7785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before="240"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Б: Бухгалтерские проводки по учету </w:t>
            </w:r>
            <w:proofErr w:type="spellStart"/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внеоборотных</w:t>
            </w:r>
            <w:proofErr w:type="spellEnd"/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D7785" w:rsidRPr="006D7785" w:rsidRDefault="006D7785" w:rsidP="006D7785">
            <w:pPr>
              <w:spacing w:before="240"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6D7785" w:rsidRPr="006D7785" w:rsidRDefault="006D7785" w:rsidP="00146813">
      <w:pPr>
        <w:spacing w:before="240" w:after="240" w:line="37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5.  </w:t>
      </w:r>
      <w:r w:rsidRPr="00F900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Список использованных источников</w:t>
      </w: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должен называться именно так, а не как-либо иначе («список литературы», «источники», «литература» и проч.). Источники нумеруются также без точек между порядковым номером и текстом. Количество источников – не менее 10, актуальность (т. е. дата издания</w:t>
      </w:r>
      <w:r w:rsidR="00737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B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старше 5 лет </w:t>
      </w:r>
    </w:p>
    <w:p w:rsidR="006D7785" w:rsidRPr="006D7785" w:rsidRDefault="006D7785" w:rsidP="00146813">
      <w:pPr>
        <w:spacing w:after="0" w:line="37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  В тексте обязательно должны быть </w:t>
      </w:r>
      <w:r w:rsidRPr="00F900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ссылки</w:t>
      </w:r>
      <w:r w:rsidR="00737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использованные источники</w:t>
      </w: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737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цитируемый текст, и в конце текста перед точкой </w:t>
      </w:r>
      <w:r w:rsidR="00737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квадратны</w:t>
      </w:r>
      <w:r w:rsidR="00737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скобк</w:t>
      </w:r>
      <w:r w:rsidR="00737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</w:t>
      </w: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указ</w:t>
      </w:r>
      <w:r w:rsidR="00737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ывается</w:t>
      </w: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номер источника [25].</w:t>
      </w:r>
    </w:p>
    <w:p w:rsidR="006D7785" w:rsidRPr="00F90002" w:rsidRDefault="006D7785" w:rsidP="00146813">
      <w:pPr>
        <w:spacing w:before="240" w:after="240" w:line="37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7.  </w:t>
      </w:r>
      <w:r w:rsidR="007377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Подробную информацию о требованиях ГОСТ по оформлению письменных работ  </w:t>
      </w:r>
      <w:r w:rsidRPr="006D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37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можно посмотреть </w:t>
      </w:r>
      <w:hyperlink r:id="rId6" w:history="1">
        <w:r w:rsidR="0073773D" w:rsidRPr="007A1A97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 xml:space="preserve">здесь </w:t>
        </w:r>
        <w:r w:rsidR="00F90002" w:rsidRPr="007A1A97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&gt;&gt;&gt;</w:t>
        </w:r>
      </w:hyperlink>
      <w:r w:rsidR="00737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sectPr w:rsidR="006D7785" w:rsidRPr="00F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F2"/>
    <w:rsid w:val="000A56E0"/>
    <w:rsid w:val="00146813"/>
    <w:rsid w:val="00602110"/>
    <w:rsid w:val="006D7785"/>
    <w:rsid w:val="0073773D"/>
    <w:rsid w:val="007A1A97"/>
    <w:rsid w:val="007D24F2"/>
    <w:rsid w:val="00992A8D"/>
    <w:rsid w:val="00A44729"/>
    <w:rsid w:val="00AB3B4C"/>
    <w:rsid w:val="00BE06C9"/>
    <w:rsid w:val="00C06726"/>
    <w:rsid w:val="00E833AA"/>
    <w:rsid w:val="00F90002"/>
    <w:rsid w:val="00FC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D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7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7785"/>
  </w:style>
  <w:style w:type="character" w:styleId="a5">
    <w:name w:val="Emphasis"/>
    <w:basedOn w:val="a0"/>
    <w:uiPriority w:val="20"/>
    <w:qFormat/>
    <w:rsid w:val="006D778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D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7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7785"/>
  </w:style>
  <w:style w:type="character" w:styleId="a5">
    <w:name w:val="Emphasis"/>
    <w:basedOn w:val="a0"/>
    <w:uiPriority w:val="20"/>
    <w:qFormat/>
    <w:rsid w:val="006D778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giit.ru/content/%D0%BE%D0%B1%D1%89%D0%B8%D0%B5-%D1%82%D1%80%D0%B5%D0%B1%D0%BE%D0%B2%D0%B0%D0%BD%D0%B8%D1%8F-%D0%B8-%D0%BC%D0%B5%D1%82%D0%BE%D0%B4%D0%B8%D1%87%D0%B5%D1%81%D0%BA%D0%B8%D0%B5-%D1%83%D0%BA%D0%B0%D0%B7%D0%B0%D0%BD%D0%B8%D1%8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2014-06-03T12:22:00Z</cp:lastPrinted>
  <dcterms:created xsi:type="dcterms:W3CDTF">2014-11-18T12:24:00Z</dcterms:created>
  <dcterms:modified xsi:type="dcterms:W3CDTF">2014-11-18T12:24:00Z</dcterms:modified>
</cp:coreProperties>
</file>